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2" w:rsidRDefault="00801B7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403A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16, 2025</w:t>
      </w:r>
    </w:p>
    <w:p w:rsidR="00801B72" w:rsidRDefault="00801B72">
      <w:pPr>
        <w:jc w:val="center"/>
        <w:rPr>
          <w:b/>
        </w:rPr>
      </w:pPr>
    </w:p>
    <w:p w:rsidR="00801B72" w:rsidRDefault="00801B72">
      <w:pPr>
        <w:jc w:val="both"/>
      </w:pPr>
      <w:r>
        <w:t>The regular meeting of the Water and Light Commission was called to order in the Worthington Public Utilitie</w:t>
      </w:r>
      <w:r w:rsidR="009A3514">
        <w:t xml:space="preserve">s Conference Room at 3:00 </w:t>
      </w:r>
      <w:r w:rsidR="00403A82">
        <w:t>p.m. by President Debra Weg, with the following members present: Kathy Hayenga, Mike Fury,</w:t>
      </w:r>
      <w:r w:rsidR="00551000">
        <w:t xml:space="preserve"> and Amy Ernst.</w:t>
      </w:r>
      <w:r w:rsidR="00403A82">
        <w:t xml:space="preserve"> Chad Nixon was absent (excused).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403A82">
        <w:t>Eric Roos, Utility Coordinator; and Kristy Taylor</w:t>
      </w:r>
      <w:r>
        <w:t>, Secretary to the Commission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>Others present</w:t>
      </w:r>
      <w:r w:rsidR="0028585E">
        <w:t>:  None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403A82">
        <w:t>Hayenga</w:t>
      </w:r>
      <w:r>
        <w:t xml:space="preserve">, seconded by Commissioner </w:t>
      </w:r>
      <w:r w:rsidR="00403A82">
        <w:t>Fury,</w:t>
      </w:r>
      <w:r>
        <w:t xml:space="preserve"> and unanimously carried to close the agenda as presented.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403A82">
        <w:t>Fury</w:t>
      </w:r>
      <w:r>
        <w:t xml:space="preserve">, seconded by Commissioner </w:t>
      </w:r>
      <w:r w:rsidR="00403A82">
        <w:t>Hayenga,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403A82">
        <w:t>May 19, 2025</w:t>
      </w:r>
    </w:p>
    <w:p w:rsidR="00801B72" w:rsidRDefault="007D5D0B" w:rsidP="009B4640">
      <w:pPr>
        <w:pStyle w:val="ListParagraph"/>
        <w:numPr>
          <w:ilvl w:val="0"/>
          <w:numId w:val="1"/>
        </w:numPr>
        <w:jc w:val="both"/>
      </w:pPr>
      <w:r>
        <w:t>S</w:t>
      </w:r>
      <w:r w:rsidR="00801B72">
        <w:t xml:space="preserve">taff reports for </w:t>
      </w:r>
      <w:r w:rsidR="00403A82">
        <w:t>May</w:t>
      </w: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Utility bills payable totaling </w:t>
      </w:r>
      <w:r w:rsidR="007E6E13">
        <w:t xml:space="preserve">$417,450.86 </w:t>
      </w:r>
      <w:r w:rsidR="00242092">
        <w:t xml:space="preserve">for </w:t>
      </w:r>
      <w:r w:rsidR="00403A82">
        <w:t>May 23, May 30, June 6</w:t>
      </w:r>
      <w:r w:rsidR="007E6E13">
        <w:t>,</w:t>
      </w:r>
      <w:r w:rsidR="00403A82">
        <w:t xml:space="preserve"> and June 13, 2025</w:t>
      </w:r>
    </w:p>
    <w:p w:rsidR="007D5D0B" w:rsidRDefault="007D5D0B" w:rsidP="007D5D0B">
      <w:pPr>
        <w:jc w:val="both"/>
      </w:pPr>
    </w:p>
    <w:p w:rsidR="007D5D0B" w:rsidRDefault="007D5D0B" w:rsidP="007D5D0B">
      <w:pPr>
        <w:jc w:val="both"/>
      </w:pPr>
      <w:r>
        <w:rPr>
          <w:b/>
        </w:rPr>
        <w:t>FINANCIAL STATEMENTS</w:t>
      </w:r>
      <w:r w:rsidR="00A43379">
        <w:rPr>
          <w:b/>
        </w:rPr>
        <w:t xml:space="preserve"> AND SALES REPORTS</w:t>
      </w:r>
    </w:p>
    <w:p w:rsidR="007D5D0B" w:rsidRDefault="007D5D0B" w:rsidP="007D5D0B">
      <w:pPr>
        <w:jc w:val="both"/>
      </w:pPr>
    </w:p>
    <w:p w:rsidR="007D5D0B" w:rsidRPr="007D5D0B" w:rsidRDefault="007D5D0B" w:rsidP="007D5D0B">
      <w:pPr>
        <w:jc w:val="both"/>
      </w:pPr>
      <w:r>
        <w:t xml:space="preserve">A motion was made by Commissioner </w:t>
      </w:r>
      <w:r w:rsidR="007E6E13">
        <w:t>Hayenga</w:t>
      </w:r>
      <w:r>
        <w:t xml:space="preserve">, seconded by Commissioner </w:t>
      </w:r>
      <w:r w:rsidR="007E6E13">
        <w:t>Fury,</w:t>
      </w:r>
      <w:r>
        <w:t xml:space="preserve"> and unanimously carried to accept the financial statements </w:t>
      </w:r>
      <w:r w:rsidR="00A43379">
        <w:t xml:space="preserve">and sales reports </w:t>
      </w:r>
      <w:r>
        <w:t xml:space="preserve">for </w:t>
      </w:r>
      <w:r w:rsidR="007E6E13">
        <w:t>May</w:t>
      </w:r>
      <w:r>
        <w:t>.</w:t>
      </w:r>
    </w:p>
    <w:p w:rsidR="00801B72" w:rsidRDefault="00801B72">
      <w:pPr>
        <w:jc w:val="both"/>
      </w:pPr>
    </w:p>
    <w:p w:rsidR="006F67E3" w:rsidRPr="005C50CB" w:rsidRDefault="006F67E3" w:rsidP="006F67E3">
      <w:pPr>
        <w:jc w:val="both"/>
        <w:rPr>
          <w:b/>
          <w:szCs w:val="24"/>
        </w:rPr>
      </w:pPr>
      <w:bookmarkStart w:id="1" w:name="_Hlk198285606"/>
      <w:r>
        <w:rPr>
          <w:b/>
          <w:szCs w:val="24"/>
        </w:rPr>
        <w:t>POSITION RECLASSIFICATION</w:t>
      </w:r>
    </w:p>
    <w:bookmarkEnd w:id="1"/>
    <w:p w:rsidR="006F67E3" w:rsidRDefault="006F67E3" w:rsidP="006F67E3">
      <w:pPr>
        <w:pStyle w:val="ListParagraph"/>
        <w:jc w:val="both"/>
        <w:rPr>
          <w:b/>
          <w:szCs w:val="24"/>
        </w:rPr>
      </w:pPr>
    </w:p>
    <w:p w:rsidR="006F67E3" w:rsidRPr="003727C2" w:rsidRDefault="006F67E3" w:rsidP="006F67E3">
      <w:pPr>
        <w:jc w:val="both"/>
        <w:rPr>
          <w:szCs w:val="24"/>
        </w:rPr>
      </w:pPr>
      <w:r>
        <w:rPr>
          <w:szCs w:val="24"/>
        </w:rPr>
        <w:t xml:space="preserve">A motion </w:t>
      </w:r>
      <w:r w:rsidR="00074B3F">
        <w:rPr>
          <w:szCs w:val="24"/>
        </w:rPr>
        <w:t xml:space="preserve">was made by Commissioner Hayenga, seconded by Commissioner Fury, and carried to </w:t>
      </w:r>
      <w:r w:rsidR="00134177">
        <w:rPr>
          <w:szCs w:val="24"/>
        </w:rPr>
        <w:t xml:space="preserve">approve the </w:t>
      </w:r>
      <w:r w:rsidR="00074B3F">
        <w:rPr>
          <w:szCs w:val="24"/>
        </w:rPr>
        <w:t>reclassif</w:t>
      </w:r>
      <w:r w:rsidR="00134177">
        <w:rPr>
          <w:szCs w:val="24"/>
        </w:rPr>
        <w:t>ication</w:t>
      </w:r>
      <w:r w:rsidR="00285A23">
        <w:rPr>
          <w:szCs w:val="24"/>
        </w:rPr>
        <w:t xml:space="preserve"> of</w:t>
      </w:r>
      <w:r w:rsidR="00074B3F">
        <w:rPr>
          <w:szCs w:val="24"/>
        </w:rPr>
        <w:t xml:space="preserve"> the Customer Service Supervisor position from </w:t>
      </w:r>
      <w:r w:rsidR="00973AD6">
        <w:rPr>
          <w:szCs w:val="24"/>
        </w:rPr>
        <w:t>Exempt Grade 4 to Exempt Grade 5.</w:t>
      </w:r>
      <w:r w:rsidR="00074B3F">
        <w:rPr>
          <w:szCs w:val="24"/>
        </w:rPr>
        <w:t xml:space="preserve"> </w:t>
      </w:r>
    </w:p>
    <w:p w:rsidR="006F67E3" w:rsidRDefault="006F67E3">
      <w:pPr>
        <w:jc w:val="both"/>
        <w:rPr>
          <w:b/>
        </w:rPr>
      </w:pPr>
    </w:p>
    <w:p w:rsidR="006F67E3" w:rsidRDefault="006F67E3">
      <w:pPr>
        <w:jc w:val="both"/>
        <w:rPr>
          <w:b/>
        </w:rPr>
      </w:pPr>
      <w:r>
        <w:rPr>
          <w:b/>
        </w:rPr>
        <w:t>WPU STAFFING</w:t>
      </w:r>
    </w:p>
    <w:p w:rsidR="006F67E3" w:rsidRDefault="006F67E3">
      <w:pPr>
        <w:jc w:val="both"/>
        <w:rPr>
          <w:b/>
        </w:rPr>
      </w:pPr>
    </w:p>
    <w:p w:rsidR="009207A8" w:rsidRDefault="009207A8">
      <w:pPr>
        <w:jc w:val="both"/>
        <w:rPr>
          <w:b/>
        </w:rPr>
      </w:pPr>
      <w:r>
        <w:rPr>
          <w:szCs w:val="24"/>
        </w:rPr>
        <w:t>General Manager Hain reviewed the current WPU staffing levels and related information</w:t>
      </w:r>
      <w:r w:rsidR="00285A23">
        <w:rPr>
          <w:szCs w:val="24"/>
        </w:rPr>
        <w:t xml:space="preserve"> with the Commission</w:t>
      </w:r>
      <w:r>
        <w:rPr>
          <w:szCs w:val="24"/>
        </w:rPr>
        <w:t>.</w:t>
      </w:r>
    </w:p>
    <w:p w:rsidR="009207A8" w:rsidRDefault="009207A8">
      <w:pPr>
        <w:jc w:val="both"/>
        <w:rPr>
          <w:b/>
        </w:rPr>
      </w:pPr>
    </w:p>
    <w:p w:rsidR="00285A23" w:rsidRDefault="00285A23">
      <w:pPr>
        <w:jc w:val="both"/>
        <w:rPr>
          <w:b/>
        </w:rPr>
      </w:pPr>
    </w:p>
    <w:p w:rsidR="00285A23" w:rsidRDefault="00285A23">
      <w:pPr>
        <w:jc w:val="both"/>
        <w:rPr>
          <w:b/>
        </w:rPr>
      </w:pPr>
    </w:p>
    <w:p w:rsidR="006F67E3" w:rsidRDefault="00074B3F">
      <w:pPr>
        <w:jc w:val="both"/>
        <w:rPr>
          <w:b/>
        </w:rPr>
      </w:pPr>
      <w:r>
        <w:rPr>
          <w:b/>
        </w:rPr>
        <w:lastRenderedPageBreak/>
        <w:t>SEWER RATE DETERMINATION SPREADSHEET UPDATE</w:t>
      </w:r>
    </w:p>
    <w:p w:rsidR="0099767D" w:rsidRDefault="0099767D" w:rsidP="0099767D">
      <w:pPr>
        <w:pStyle w:val="ListParagraph"/>
        <w:ind w:left="0"/>
        <w:jc w:val="both"/>
        <w:rPr>
          <w:szCs w:val="24"/>
        </w:rPr>
      </w:pPr>
    </w:p>
    <w:p w:rsidR="0099767D" w:rsidRPr="003727C2" w:rsidRDefault="0099767D" w:rsidP="0099767D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General Manager Hain reviewed the updated spreadsheet with the Commission, which complies with the current ordinance.   </w:t>
      </w:r>
    </w:p>
    <w:p w:rsidR="009207A8" w:rsidRDefault="009207A8">
      <w:pPr>
        <w:jc w:val="both"/>
        <w:rPr>
          <w:b/>
        </w:rPr>
      </w:pPr>
    </w:p>
    <w:p w:rsidR="00074B3F" w:rsidRDefault="00074B3F">
      <w:pPr>
        <w:jc w:val="both"/>
        <w:rPr>
          <w:b/>
        </w:rPr>
      </w:pPr>
      <w:r>
        <w:rPr>
          <w:b/>
        </w:rPr>
        <w:t>LEWIS &amp; CLARK ANNUAL MEETING</w:t>
      </w:r>
    </w:p>
    <w:p w:rsidR="00074B3F" w:rsidRDefault="00074B3F">
      <w:pPr>
        <w:jc w:val="both"/>
        <w:rPr>
          <w:b/>
        </w:rPr>
      </w:pPr>
    </w:p>
    <w:p w:rsidR="00E10A98" w:rsidRPr="00FD3987" w:rsidRDefault="00E10A98" w:rsidP="00E10A98">
      <w:pPr>
        <w:jc w:val="both"/>
        <w:rPr>
          <w:szCs w:val="24"/>
        </w:rPr>
      </w:pPr>
      <w:r>
        <w:rPr>
          <w:szCs w:val="24"/>
        </w:rPr>
        <w:t>Lewis &amp; Clark will be holding its 34</w:t>
      </w:r>
      <w:r w:rsidRPr="00A31F4F">
        <w:rPr>
          <w:szCs w:val="24"/>
          <w:vertAlign w:val="superscript"/>
        </w:rPr>
        <w:t>th</w:t>
      </w:r>
      <w:r>
        <w:rPr>
          <w:szCs w:val="24"/>
        </w:rPr>
        <w:t xml:space="preserve"> annual meeting on Thursday, June 26, 2025, at the Hilton Garden Inn – South in Sioux Falls, SD.  A discussion was held on attending the meeting.</w:t>
      </w:r>
    </w:p>
    <w:p w:rsidR="00B43A7A" w:rsidRDefault="00B43A7A">
      <w:pPr>
        <w:jc w:val="both"/>
        <w:rPr>
          <w:b/>
        </w:rPr>
      </w:pPr>
    </w:p>
    <w:p w:rsidR="00074B3F" w:rsidRDefault="00074B3F">
      <w:pPr>
        <w:jc w:val="both"/>
        <w:rPr>
          <w:b/>
        </w:rPr>
      </w:pPr>
      <w:r>
        <w:rPr>
          <w:b/>
        </w:rPr>
        <w:t>MARSHALL SOLAR TOURS</w:t>
      </w:r>
    </w:p>
    <w:p w:rsidR="00074B3F" w:rsidRDefault="00074B3F">
      <w:pPr>
        <w:jc w:val="both"/>
        <w:rPr>
          <w:b/>
        </w:rPr>
      </w:pPr>
    </w:p>
    <w:p w:rsidR="003B0A84" w:rsidRPr="00264A7D" w:rsidRDefault="003B0A84" w:rsidP="003B0A84">
      <w:pPr>
        <w:pStyle w:val="ListParagraph"/>
        <w:ind w:left="90"/>
        <w:jc w:val="both"/>
        <w:rPr>
          <w:szCs w:val="24"/>
        </w:rPr>
      </w:pPr>
      <w:r>
        <w:rPr>
          <w:szCs w:val="24"/>
        </w:rPr>
        <w:t>Missouri River Energy Services (MRES) is offering member tours of the recently commissioned Marshall Solar + project.  Currently scheduled tour opportunities include July 10, August 14, and September 11 at either 10:00 a.m. or 1:00 p.m.</w:t>
      </w:r>
      <w:r w:rsidR="007C0732">
        <w:rPr>
          <w:szCs w:val="24"/>
        </w:rPr>
        <w:t>;</w:t>
      </w:r>
      <w:r>
        <w:rPr>
          <w:szCs w:val="24"/>
        </w:rPr>
        <w:t xml:space="preserve"> each tour is anticipated to last 60-90 minutes.  A discussion was held on attending the tours. </w:t>
      </w:r>
    </w:p>
    <w:p w:rsidR="003B0A84" w:rsidRDefault="003B0A84">
      <w:pPr>
        <w:jc w:val="both"/>
        <w:rPr>
          <w:b/>
        </w:rPr>
      </w:pPr>
    </w:p>
    <w:p w:rsidR="00652E07" w:rsidRDefault="00652E07">
      <w:pPr>
        <w:jc w:val="both"/>
      </w:pPr>
      <w:r>
        <w:rPr>
          <w:b/>
        </w:rPr>
        <w:t>COMMISSION COMMITTEE REPORTS</w:t>
      </w:r>
    </w:p>
    <w:p w:rsidR="00944EF0" w:rsidRDefault="00944EF0">
      <w:pPr>
        <w:jc w:val="both"/>
      </w:pPr>
    </w:p>
    <w:p w:rsidR="00944EF0" w:rsidRDefault="00B1361B">
      <w:pPr>
        <w:jc w:val="both"/>
      </w:pPr>
      <w:r>
        <w:t>Commissioner Ernst attended the EDA meeting that was held on June 13, 2025.</w:t>
      </w:r>
    </w:p>
    <w:p w:rsidR="00B1361B" w:rsidRDefault="00B1361B">
      <w:pPr>
        <w:jc w:val="both"/>
      </w:pPr>
    </w:p>
    <w:p w:rsidR="00B1361B" w:rsidRDefault="00B1361B">
      <w:pPr>
        <w:jc w:val="both"/>
      </w:pPr>
      <w:r>
        <w:t xml:space="preserve">Commissioner Weg attended the </w:t>
      </w:r>
      <w:r w:rsidR="00D93B9C">
        <w:t xml:space="preserve">MRES </w:t>
      </w:r>
      <w:r>
        <w:t>Ambassador Program meeting.</w:t>
      </w:r>
    </w:p>
    <w:p w:rsidR="00944EF0" w:rsidRDefault="00944EF0">
      <w:pPr>
        <w:jc w:val="both"/>
      </w:pPr>
    </w:p>
    <w:p w:rsidR="00944EF0" w:rsidRDefault="00944EF0">
      <w:pPr>
        <w:jc w:val="both"/>
      </w:pPr>
      <w:r>
        <w:rPr>
          <w:b/>
        </w:rPr>
        <w:t>GENERAL MANAGER REPORT</w:t>
      </w:r>
    </w:p>
    <w:p w:rsidR="00944EF0" w:rsidRDefault="00944EF0">
      <w:pPr>
        <w:jc w:val="both"/>
      </w:pPr>
    </w:p>
    <w:p w:rsidR="00944EF0" w:rsidRPr="00944EF0" w:rsidRDefault="00B1361B">
      <w:pPr>
        <w:jc w:val="both"/>
      </w:pPr>
      <w:r>
        <w:t xml:space="preserve">General Manager Hain </w:t>
      </w:r>
      <w:r w:rsidR="00315D57">
        <w:t>inquired whether the Commission had any additional thoughts or questions following the discussion regarding potential participation in funding a new ice arena that occurred at the last regular Commission meeting.  Mr. Hain was directed to further explore possible funding scenarios.</w:t>
      </w:r>
    </w:p>
    <w:p w:rsidR="00652E07" w:rsidRPr="00652E07" w:rsidRDefault="00652E0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A motion was made by Commissioner </w:t>
      </w:r>
      <w:r w:rsidR="007E6E13">
        <w:t>Hayenga</w:t>
      </w:r>
      <w:r>
        <w:t xml:space="preserve">, seconded by Commissioner </w:t>
      </w:r>
      <w:r w:rsidR="007E6E13">
        <w:t>Fury,</w:t>
      </w:r>
      <w:r>
        <w:t xml:space="preserve"> and unanimously carried to adjourn the meeting at </w:t>
      </w:r>
      <w:r w:rsidR="007E6E13">
        <w:t>4:35</w:t>
      </w:r>
      <w:r w:rsidR="009B4640">
        <w:t xml:space="preserve"> </w:t>
      </w:r>
      <w:r>
        <w:t>P.M.</w:t>
      </w:r>
      <w:r w:rsidR="007C0732">
        <w:t xml:space="preserve"> </w:t>
      </w:r>
      <w:r>
        <w:t xml:space="preserve">President </w:t>
      </w:r>
      <w:r w:rsidR="00BC3637">
        <w:t>Weg</w:t>
      </w:r>
      <w:r>
        <w:t xml:space="preserve"> declared the meeting adjourned.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242092" w:rsidRDefault="00403A82">
      <w:pPr>
        <w:jc w:val="both"/>
      </w:pPr>
      <w:r>
        <w:t>Kristy</w:t>
      </w:r>
      <w:r w:rsidR="00315D57">
        <w:t xml:space="preserve"> Taylor</w:t>
      </w:r>
    </w:p>
    <w:p w:rsidR="003738D6" w:rsidRDefault="00801B72">
      <w:pPr>
        <w:jc w:val="both"/>
      </w:pPr>
      <w:r>
        <w:t>Secretary to the Commission</w:t>
      </w:r>
    </w:p>
    <w:p w:rsidR="003738D6" w:rsidRDefault="003738D6">
      <w:pPr>
        <w:jc w:val="both"/>
      </w:pPr>
    </w:p>
    <w:sectPr w:rsidR="003738D6" w:rsidSect="00EE52D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53" w:rsidRDefault="00857F53">
      <w:r>
        <w:separator/>
      </w:r>
    </w:p>
  </w:endnote>
  <w:endnote w:type="continuationSeparator" w:id="0">
    <w:p w:rsidR="00857F53" w:rsidRDefault="0085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53" w:rsidRDefault="00857F53">
      <w:r>
        <w:separator/>
      </w:r>
    </w:p>
  </w:footnote>
  <w:footnote w:type="continuationSeparator" w:id="0">
    <w:p w:rsidR="00857F53" w:rsidRDefault="0085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315D57">
    <w:pPr>
      <w:pStyle w:val="Header"/>
    </w:pPr>
    <w:r>
      <w:t>June 16,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82"/>
    <w:rsid w:val="00031C80"/>
    <w:rsid w:val="00037F0A"/>
    <w:rsid w:val="00074B3F"/>
    <w:rsid w:val="000827D6"/>
    <w:rsid w:val="00097DA1"/>
    <w:rsid w:val="000A7BC8"/>
    <w:rsid w:val="000D0799"/>
    <w:rsid w:val="00102B53"/>
    <w:rsid w:val="00111A03"/>
    <w:rsid w:val="00114D2E"/>
    <w:rsid w:val="001233D9"/>
    <w:rsid w:val="00134177"/>
    <w:rsid w:val="0014582B"/>
    <w:rsid w:val="00170CAF"/>
    <w:rsid w:val="001C1C35"/>
    <w:rsid w:val="001C5290"/>
    <w:rsid w:val="0022478F"/>
    <w:rsid w:val="00242092"/>
    <w:rsid w:val="002828F0"/>
    <w:rsid w:val="0028585E"/>
    <w:rsid w:val="00285A23"/>
    <w:rsid w:val="00286334"/>
    <w:rsid w:val="002A3099"/>
    <w:rsid w:val="002C04B1"/>
    <w:rsid w:val="002D7439"/>
    <w:rsid w:val="0030013A"/>
    <w:rsid w:val="0030313A"/>
    <w:rsid w:val="0030414B"/>
    <w:rsid w:val="00315D57"/>
    <w:rsid w:val="003213D0"/>
    <w:rsid w:val="003738D6"/>
    <w:rsid w:val="003B0A84"/>
    <w:rsid w:val="003D5D0C"/>
    <w:rsid w:val="00403A82"/>
    <w:rsid w:val="005160D5"/>
    <w:rsid w:val="005302E9"/>
    <w:rsid w:val="00533914"/>
    <w:rsid w:val="00551000"/>
    <w:rsid w:val="00570350"/>
    <w:rsid w:val="00596022"/>
    <w:rsid w:val="005976A4"/>
    <w:rsid w:val="005D1DDE"/>
    <w:rsid w:val="00633B2E"/>
    <w:rsid w:val="00652E07"/>
    <w:rsid w:val="00676AE3"/>
    <w:rsid w:val="006D05B0"/>
    <w:rsid w:val="006E4982"/>
    <w:rsid w:val="006E780E"/>
    <w:rsid w:val="006F67E3"/>
    <w:rsid w:val="00722512"/>
    <w:rsid w:val="007424B7"/>
    <w:rsid w:val="007A1FC4"/>
    <w:rsid w:val="007C0732"/>
    <w:rsid w:val="007C0A63"/>
    <w:rsid w:val="007D5D0B"/>
    <w:rsid w:val="007E6E13"/>
    <w:rsid w:val="00801B72"/>
    <w:rsid w:val="008270F2"/>
    <w:rsid w:val="00840B8D"/>
    <w:rsid w:val="0085253A"/>
    <w:rsid w:val="00857F53"/>
    <w:rsid w:val="008648BE"/>
    <w:rsid w:val="00885B20"/>
    <w:rsid w:val="00893A7B"/>
    <w:rsid w:val="008C5BEC"/>
    <w:rsid w:val="0090385C"/>
    <w:rsid w:val="009207A8"/>
    <w:rsid w:val="00944EF0"/>
    <w:rsid w:val="009734BB"/>
    <w:rsid w:val="00973AD6"/>
    <w:rsid w:val="00996027"/>
    <w:rsid w:val="0099767D"/>
    <w:rsid w:val="009A3514"/>
    <w:rsid w:val="009B4640"/>
    <w:rsid w:val="00A02BF4"/>
    <w:rsid w:val="00A10388"/>
    <w:rsid w:val="00A14C99"/>
    <w:rsid w:val="00A43379"/>
    <w:rsid w:val="00A85DA2"/>
    <w:rsid w:val="00A95582"/>
    <w:rsid w:val="00AA7EDA"/>
    <w:rsid w:val="00AC2393"/>
    <w:rsid w:val="00B12E17"/>
    <w:rsid w:val="00B1361B"/>
    <w:rsid w:val="00B43A7A"/>
    <w:rsid w:val="00B651ED"/>
    <w:rsid w:val="00BC3637"/>
    <w:rsid w:val="00BF3C06"/>
    <w:rsid w:val="00C057C1"/>
    <w:rsid w:val="00C248F7"/>
    <w:rsid w:val="00C44A7D"/>
    <w:rsid w:val="00C46432"/>
    <w:rsid w:val="00C61117"/>
    <w:rsid w:val="00CB487E"/>
    <w:rsid w:val="00CC7137"/>
    <w:rsid w:val="00D06E07"/>
    <w:rsid w:val="00D1300D"/>
    <w:rsid w:val="00D252B7"/>
    <w:rsid w:val="00D61622"/>
    <w:rsid w:val="00D64891"/>
    <w:rsid w:val="00D93B9C"/>
    <w:rsid w:val="00DB5200"/>
    <w:rsid w:val="00DD5354"/>
    <w:rsid w:val="00E10A98"/>
    <w:rsid w:val="00E6400E"/>
    <w:rsid w:val="00EE1408"/>
    <w:rsid w:val="00EE52DF"/>
    <w:rsid w:val="00F3057F"/>
    <w:rsid w:val="00F51FE7"/>
    <w:rsid w:val="00F846D4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0C938C-2D1B-486D-94F9-DB607C2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2.dotx</Template>
  <TotalTime>0</TotalTime>
  <Pages>2</Pages>
  <Words>453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2</cp:revision>
  <cp:lastPrinted>2013-10-18T16:54:00Z</cp:lastPrinted>
  <dcterms:created xsi:type="dcterms:W3CDTF">2025-06-20T12:55:00Z</dcterms:created>
  <dcterms:modified xsi:type="dcterms:W3CDTF">2025-06-20T12:55:00Z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358ba222-c2c9-487d-adee-9eee0936d7a8</vt:lpwstr>
  </property>
</Properties>
</file>