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B72" w:rsidRDefault="00801B72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>WATER AND LIGHT COMMISSION MINUTES</w:t>
      </w:r>
    </w:p>
    <w:p w:rsidR="00801B72" w:rsidRDefault="00801B72">
      <w:pPr>
        <w:jc w:val="center"/>
        <w:rPr>
          <w:b/>
          <w:sz w:val="36"/>
        </w:rPr>
      </w:pPr>
      <w:r>
        <w:rPr>
          <w:b/>
          <w:sz w:val="36"/>
        </w:rPr>
        <w:t>REGULAR MEETING</w:t>
      </w:r>
    </w:p>
    <w:p w:rsidR="00801B72" w:rsidRPr="00CC7137" w:rsidRDefault="007056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AUGUST 17, 2026</w:t>
      </w:r>
    </w:p>
    <w:p w:rsidR="00801B72" w:rsidRDefault="00801B72">
      <w:pPr>
        <w:jc w:val="center"/>
        <w:rPr>
          <w:b/>
        </w:rPr>
      </w:pPr>
    </w:p>
    <w:p w:rsidR="00801B72" w:rsidRDefault="00801B72">
      <w:pPr>
        <w:jc w:val="both"/>
      </w:pPr>
      <w:r>
        <w:t>The regular meeting of the Water and Light Commission was called to order in the Worthington Public Utilitie</w:t>
      </w:r>
      <w:r w:rsidR="009A3514">
        <w:t xml:space="preserve">s Conference Room at </w:t>
      </w:r>
      <w:r w:rsidR="007A4888">
        <w:t>3</w:t>
      </w:r>
      <w:r w:rsidR="00645530">
        <w:t>:</w:t>
      </w:r>
      <w:r w:rsidR="007A4888">
        <w:t>00</w:t>
      </w:r>
      <w:r w:rsidR="009A3514">
        <w:t xml:space="preserve"> P.M. </w:t>
      </w:r>
      <w:r>
        <w:t xml:space="preserve">by President </w:t>
      </w:r>
      <w:r w:rsidR="00BC3637">
        <w:t>Debra Weg</w:t>
      </w:r>
      <w:r w:rsidR="000543A5">
        <w:t xml:space="preserve">, with the following members present: </w:t>
      </w:r>
      <w:r w:rsidR="00944EF0">
        <w:t>Kathy Hayenga</w:t>
      </w:r>
      <w:r w:rsidR="00FC79F3">
        <w:t>,</w:t>
      </w:r>
      <w:r w:rsidR="00551000">
        <w:t xml:space="preserve"> </w:t>
      </w:r>
      <w:r w:rsidR="00FC79F3">
        <w:t xml:space="preserve">Mike Fury, and </w:t>
      </w:r>
      <w:r w:rsidR="00551000">
        <w:t>Amy Ernst.</w:t>
      </w:r>
      <w:r w:rsidR="00D76F97">
        <w:t xml:space="preserve"> Chad Nixon was absent (excused). </w:t>
      </w:r>
    </w:p>
    <w:p w:rsidR="00801B72" w:rsidRDefault="00801B72">
      <w:pPr>
        <w:jc w:val="both"/>
      </w:pPr>
    </w:p>
    <w:p w:rsidR="00801B72" w:rsidRDefault="00801B72">
      <w:pPr>
        <w:jc w:val="both"/>
      </w:pPr>
      <w:r>
        <w:t xml:space="preserve">Staff members present were Scott Hain, General Manager; </w:t>
      </w:r>
      <w:r w:rsidR="00104003">
        <w:t xml:space="preserve">Eric Roos, Utility Coordinator; </w:t>
      </w:r>
      <w:r w:rsidR="00FF3848">
        <w:t xml:space="preserve">and </w:t>
      </w:r>
      <w:r w:rsidR="00104003">
        <w:t>Kristy Taylor</w:t>
      </w:r>
      <w:r>
        <w:t>, Secretary to the Commission</w:t>
      </w:r>
    </w:p>
    <w:p w:rsidR="00801B72" w:rsidRDefault="00801B72">
      <w:pPr>
        <w:jc w:val="both"/>
      </w:pPr>
    </w:p>
    <w:p w:rsidR="00801B72" w:rsidRPr="002D7439" w:rsidRDefault="00801B72">
      <w:pPr>
        <w:jc w:val="both"/>
      </w:pPr>
      <w:r>
        <w:t>Others present</w:t>
      </w:r>
      <w:r w:rsidR="0028585E">
        <w:t>:  None</w:t>
      </w:r>
    </w:p>
    <w:p w:rsidR="00801B72" w:rsidRDefault="00801B72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AGENDA ADDITIONS/CLOSURE</w:t>
      </w:r>
    </w:p>
    <w:p w:rsidR="00801B72" w:rsidRDefault="00801B72">
      <w:pPr>
        <w:jc w:val="both"/>
        <w:rPr>
          <w:b/>
        </w:rPr>
      </w:pPr>
    </w:p>
    <w:p w:rsidR="00801B72" w:rsidRDefault="00801B72">
      <w:pPr>
        <w:jc w:val="both"/>
      </w:pPr>
      <w:r>
        <w:t xml:space="preserve">A motion was made by Commissioner </w:t>
      </w:r>
      <w:r w:rsidR="00FF3848">
        <w:t>Hayenga</w:t>
      </w:r>
      <w:r>
        <w:t xml:space="preserve">, seconded by Commissioner </w:t>
      </w:r>
      <w:r w:rsidR="00FF3848">
        <w:t>Fury</w:t>
      </w:r>
      <w:r>
        <w:t xml:space="preserve"> and unanimously carried to close the agenda as presented.</w:t>
      </w:r>
    </w:p>
    <w:p w:rsidR="00801B72" w:rsidRDefault="00801B72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CONSENT AGENDA APPROVED</w:t>
      </w:r>
    </w:p>
    <w:p w:rsidR="00801B72" w:rsidRDefault="00801B72">
      <w:pPr>
        <w:jc w:val="both"/>
        <w:rPr>
          <w:b/>
        </w:rPr>
      </w:pPr>
    </w:p>
    <w:p w:rsidR="00801B72" w:rsidRDefault="00801B72">
      <w:pPr>
        <w:jc w:val="both"/>
      </w:pPr>
      <w:r>
        <w:t xml:space="preserve">A motion was made by Commissioner </w:t>
      </w:r>
      <w:r w:rsidR="00FF3848">
        <w:t>Ernst</w:t>
      </w:r>
      <w:r>
        <w:t xml:space="preserve">, seconded by Commissioner </w:t>
      </w:r>
      <w:r w:rsidR="00FF3848">
        <w:t>Hayenga</w:t>
      </w:r>
      <w:r w:rsidR="00CD7CC2">
        <w:t>,</w:t>
      </w:r>
      <w:r>
        <w:t xml:space="preserve"> and unanimously carried to approve the consent agenda as follows:</w:t>
      </w:r>
    </w:p>
    <w:p w:rsidR="00801B72" w:rsidRDefault="00801B72">
      <w:pPr>
        <w:jc w:val="both"/>
      </w:pPr>
    </w:p>
    <w:p w:rsidR="00801B72" w:rsidRDefault="00801B72" w:rsidP="00F51FE7">
      <w:pPr>
        <w:pStyle w:val="ListParagraph"/>
        <w:numPr>
          <w:ilvl w:val="0"/>
          <w:numId w:val="1"/>
        </w:numPr>
        <w:jc w:val="both"/>
      </w:pPr>
      <w:r>
        <w:t xml:space="preserve">Water and Light Commission minutes of the regular meeting held on </w:t>
      </w:r>
      <w:r w:rsidR="00FF3848">
        <w:t>August 3, 2026</w:t>
      </w:r>
    </w:p>
    <w:p w:rsidR="00801B72" w:rsidRDefault="007D5D0B" w:rsidP="009B4640">
      <w:pPr>
        <w:pStyle w:val="ListParagraph"/>
        <w:numPr>
          <w:ilvl w:val="0"/>
          <w:numId w:val="1"/>
        </w:numPr>
        <w:jc w:val="both"/>
      </w:pPr>
      <w:r>
        <w:t>S</w:t>
      </w:r>
      <w:r w:rsidR="00801B72">
        <w:t xml:space="preserve">taff reports for </w:t>
      </w:r>
      <w:r w:rsidR="00FF3848">
        <w:t>July</w:t>
      </w:r>
    </w:p>
    <w:p w:rsidR="00801B72" w:rsidRDefault="00801B72" w:rsidP="00F51FE7">
      <w:pPr>
        <w:pStyle w:val="ListParagraph"/>
        <w:numPr>
          <w:ilvl w:val="0"/>
          <w:numId w:val="1"/>
        </w:numPr>
        <w:jc w:val="both"/>
      </w:pPr>
      <w:r>
        <w:t xml:space="preserve">Utility bills payable totaling </w:t>
      </w:r>
      <w:r w:rsidR="003766E8">
        <w:t>$298,368.78</w:t>
      </w:r>
      <w:r w:rsidR="00242092">
        <w:t xml:space="preserve"> for </w:t>
      </w:r>
      <w:r w:rsidR="00FF3848">
        <w:t>August 7 and 14, 2026</w:t>
      </w:r>
    </w:p>
    <w:p w:rsidR="007D5D0B" w:rsidRDefault="007D5D0B" w:rsidP="007D5D0B">
      <w:pPr>
        <w:jc w:val="both"/>
      </w:pPr>
    </w:p>
    <w:p w:rsidR="007D5D0B" w:rsidRDefault="00A43379" w:rsidP="007D5D0B">
      <w:pPr>
        <w:jc w:val="both"/>
      </w:pPr>
      <w:r>
        <w:rPr>
          <w:b/>
        </w:rPr>
        <w:t>SALES REPORTS</w:t>
      </w:r>
    </w:p>
    <w:p w:rsidR="007D5D0B" w:rsidRDefault="007D5D0B" w:rsidP="007D5D0B">
      <w:pPr>
        <w:jc w:val="both"/>
      </w:pPr>
    </w:p>
    <w:p w:rsidR="007D5D0B" w:rsidRPr="007D5D0B" w:rsidRDefault="007D5D0B" w:rsidP="007D5D0B">
      <w:pPr>
        <w:jc w:val="both"/>
      </w:pPr>
      <w:r>
        <w:t xml:space="preserve">A motion was made by Commissioner </w:t>
      </w:r>
      <w:r w:rsidR="003766E8">
        <w:t>Hayenga</w:t>
      </w:r>
      <w:r>
        <w:t xml:space="preserve">, seconded by Commissioner </w:t>
      </w:r>
      <w:r w:rsidR="003766E8">
        <w:t>Ernst</w:t>
      </w:r>
      <w:r>
        <w:t xml:space="preserve"> and unanimously carried to accept the </w:t>
      </w:r>
      <w:r w:rsidR="00A43379">
        <w:t xml:space="preserve">sales reports </w:t>
      </w:r>
      <w:r>
        <w:t xml:space="preserve">for </w:t>
      </w:r>
      <w:r w:rsidR="003766E8">
        <w:t>July</w:t>
      </w:r>
      <w:r>
        <w:t>.</w:t>
      </w:r>
    </w:p>
    <w:p w:rsidR="00801B72" w:rsidRDefault="00801B72">
      <w:pPr>
        <w:jc w:val="both"/>
      </w:pPr>
    </w:p>
    <w:p w:rsidR="00CD7CC2" w:rsidRDefault="00CD7CC2" w:rsidP="00CD7CC2">
      <w:pPr>
        <w:jc w:val="both"/>
        <w:rPr>
          <w:b/>
        </w:rPr>
      </w:pPr>
      <w:r>
        <w:rPr>
          <w:b/>
        </w:rPr>
        <w:t>ACCEPT WASTEWATER IMPROVEMENTS PROJECT AS COMPLETE</w:t>
      </w:r>
    </w:p>
    <w:p w:rsidR="00CD7CC2" w:rsidRDefault="00CD7CC2" w:rsidP="00CD7CC2">
      <w:pPr>
        <w:jc w:val="both"/>
        <w:rPr>
          <w:b/>
        </w:rPr>
      </w:pPr>
    </w:p>
    <w:p w:rsidR="00CD7CC2" w:rsidRDefault="00223583" w:rsidP="00CD7CC2">
      <w:pPr>
        <w:tabs>
          <w:tab w:val="left" w:pos="1440"/>
        </w:tabs>
      </w:pPr>
      <w:r>
        <w:t>General Manager</w:t>
      </w:r>
      <w:r w:rsidR="00CD7CC2">
        <w:t xml:space="preserve"> Hain </w:t>
      </w:r>
      <w:r w:rsidR="004A2BDF">
        <w:t>reviewed</w:t>
      </w:r>
      <w:r w:rsidR="00CD7CC2">
        <w:t xml:space="preserve"> </w:t>
      </w:r>
      <w:r w:rsidR="000A7988">
        <w:t>the Wastewater Improvements Project</w:t>
      </w:r>
      <w:r w:rsidR="004A2BDF">
        <w:t xml:space="preserve"> </w:t>
      </w:r>
      <w:r>
        <w:t xml:space="preserve">and </w:t>
      </w:r>
      <w:r w:rsidR="004A2BDF">
        <w:t xml:space="preserve">the </w:t>
      </w:r>
      <w:r>
        <w:t xml:space="preserve">Bond Purchase and Project Loan Agreement with </w:t>
      </w:r>
      <w:r w:rsidR="004A2BDF">
        <w:t>Minnesota Public Facilities Authority (</w:t>
      </w:r>
      <w:r>
        <w:t>M</w:t>
      </w:r>
      <w:r w:rsidR="004A2BDF">
        <w:t>PFA</w:t>
      </w:r>
      <w:r>
        <w:t>-CWRF-L-008-FY22)</w:t>
      </w:r>
      <w:r w:rsidR="004A2BDF">
        <w:t>)</w:t>
      </w:r>
      <w:r w:rsidR="00FC79F3">
        <w:t xml:space="preserve"> with the Commission</w:t>
      </w:r>
      <w:r>
        <w:t xml:space="preserve">.  Following the </w:t>
      </w:r>
      <w:r w:rsidR="0037229B">
        <w:t>review,</w:t>
      </w:r>
      <w:r>
        <w:t xml:space="preserve"> a motion was made by </w:t>
      </w:r>
      <w:r w:rsidR="004A2BDF">
        <w:t>Commissioner Ernst</w:t>
      </w:r>
      <w:r>
        <w:t>, seconded by Commissioner Hayenga and unanimously carried to formally accept the Wastewater Improvements Project complete as built.</w:t>
      </w:r>
      <w:r w:rsidR="004A2BDF">
        <w:t xml:space="preserve">  </w:t>
      </w:r>
    </w:p>
    <w:p w:rsidR="00CD7CC2" w:rsidRDefault="00CD7CC2">
      <w:pPr>
        <w:jc w:val="both"/>
        <w:rPr>
          <w:b/>
        </w:rPr>
      </w:pPr>
    </w:p>
    <w:p w:rsidR="00CD7CC2" w:rsidRDefault="00CD7CC2">
      <w:pPr>
        <w:jc w:val="both"/>
        <w:rPr>
          <w:b/>
        </w:rPr>
      </w:pPr>
      <w:r>
        <w:rPr>
          <w:b/>
        </w:rPr>
        <w:t>UTILITY PROJECT UPDATES</w:t>
      </w:r>
    </w:p>
    <w:p w:rsidR="00CD7CC2" w:rsidRDefault="00CD7CC2">
      <w:pPr>
        <w:jc w:val="both"/>
        <w:rPr>
          <w:b/>
        </w:rPr>
      </w:pPr>
    </w:p>
    <w:p w:rsidR="00CD7CC2" w:rsidRPr="004A2BDF" w:rsidRDefault="004A2BDF">
      <w:pPr>
        <w:jc w:val="both"/>
      </w:pPr>
      <w:r>
        <w:t xml:space="preserve">General Manager Hain gave an update on the </w:t>
      </w:r>
      <w:r w:rsidR="00096AEF">
        <w:t xml:space="preserve">projects for the </w:t>
      </w:r>
      <w:r>
        <w:t>Electric, Water</w:t>
      </w:r>
      <w:r w:rsidR="00BA436F">
        <w:t>,</w:t>
      </w:r>
      <w:r>
        <w:t xml:space="preserve"> and Wastewater </w:t>
      </w:r>
      <w:r w:rsidR="00096AEF">
        <w:t xml:space="preserve">Departments. </w:t>
      </w:r>
    </w:p>
    <w:p w:rsidR="00CD7CC2" w:rsidRDefault="00CD7CC2">
      <w:pPr>
        <w:jc w:val="both"/>
        <w:rPr>
          <w:b/>
        </w:rPr>
      </w:pPr>
    </w:p>
    <w:p w:rsidR="003E702E" w:rsidRDefault="003E702E">
      <w:pPr>
        <w:jc w:val="both"/>
        <w:rPr>
          <w:b/>
        </w:rPr>
      </w:pPr>
    </w:p>
    <w:p w:rsidR="00652E07" w:rsidRDefault="00652E07">
      <w:pPr>
        <w:jc w:val="both"/>
      </w:pPr>
      <w:r>
        <w:rPr>
          <w:b/>
        </w:rPr>
        <w:t>COMMISSION COMMITTEE REPORTS</w:t>
      </w:r>
    </w:p>
    <w:p w:rsidR="00944EF0" w:rsidRDefault="00944EF0">
      <w:pPr>
        <w:jc w:val="both"/>
      </w:pPr>
    </w:p>
    <w:p w:rsidR="00944EF0" w:rsidRDefault="002C033F">
      <w:pPr>
        <w:jc w:val="both"/>
      </w:pPr>
      <w:r>
        <w:t>There were no Commission committee reports.</w:t>
      </w:r>
    </w:p>
    <w:p w:rsidR="00944EF0" w:rsidRDefault="00944EF0">
      <w:pPr>
        <w:jc w:val="both"/>
      </w:pPr>
    </w:p>
    <w:p w:rsidR="00944EF0" w:rsidRDefault="00944EF0">
      <w:pPr>
        <w:jc w:val="both"/>
      </w:pPr>
      <w:r>
        <w:rPr>
          <w:b/>
        </w:rPr>
        <w:t>GENERAL MANAGER REPORT</w:t>
      </w:r>
    </w:p>
    <w:p w:rsidR="00944EF0" w:rsidRDefault="00944EF0">
      <w:pPr>
        <w:jc w:val="both"/>
      </w:pPr>
    </w:p>
    <w:p w:rsidR="008C63B6" w:rsidRPr="00BB26B9" w:rsidRDefault="008C63B6" w:rsidP="008C63B6">
      <w:pPr>
        <w:jc w:val="both"/>
      </w:pPr>
      <w:r>
        <w:t xml:space="preserve">General Manager Hain had nothing additional to report. </w:t>
      </w:r>
    </w:p>
    <w:p w:rsidR="00652E07" w:rsidRPr="00652E07" w:rsidRDefault="00652E07">
      <w:pPr>
        <w:jc w:val="both"/>
      </w:pPr>
    </w:p>
    <w:p w:rsidR="00801B72" w:rsidRDefault="00801B72">
      <w:pPr>
        <w:jc w:val="both"/>
        <w:rPr>
          <w:b/>
        </w:rPr>
      </w:pPr>
      <w:r>
        <w:rPr>
          <w:b/>
        </w:rPr>
        <w:t>ADJOURNMENT</w:t>
      </w:r>
    </w:p>
    <w:p w:rsidR="00801B72" w:rsidRDefault="00801B72">
      <w:pPr>
        <w:jc w:val="both"/>
      </w:pPr>
    </w:p>
    <w:p w:rsidR="00801B72" w:rsidRDefault="00801B72">
      <w:pPr>
        <w:jc w:val="both"/>
      </w:pPr>
      <w:r>
        <w:t xml:space="preserve">President </w:t>
      </w:r>
      <w:r w:rsidR="00BC3637">
        <w:t>Weg</w:t>
      </w:r>
      <w:r>
        <w:t xml:space="preserve"> declared the meeting adjourned</w:t>
      </w:r>
      <w:r w:rsidR="003766E8">
        <w:t xml:space="preserve"> at 3:30 P.M.</w:t>
      </w:r>
    </w:p>
    <w:p w:rsidR="00801B72" w:rsidRDefault="00801B72">
      <w:pPr>
        <w:jc w:val="both"/>
      </w:pPr>
    </w:p>
    <w:p w:rsidR="00801B72" w:rsidRDefault="00801B72">
      <w:pPr>
        <w:jc w:val="both"/>
      </w:pPr>
    </w:p>
    <w:p w:rsidR="00801B72" w:rsidRDefault="00801B72">
      <w:pPr>
        <w:jc w:val="both"/>
      </w:pPr>
    </w:p>
    <w:p w:rsidR="00242092" w:rsidRDefault="00D76F97">
      <w:pPr>
        <w:jc w:val="both"/>
      </w:pPr>
      <w:r>
        <w:t>Kristy Taylor</w:t>
      </w:r>
    </w:p>
    <w:p w:rsidR="003738D6" w:rsidRDefault="00801B72">
      <w:pPr>
        <w:jc w:val="both"/>
      </w:pPr>
      <w:r>
        <w:t>Secretary to the Commission</w:t>
      </w:r>
    </w:p>
    <w:p w:rsidR="003738D6" w:rsidRDefault="003738D6">
      <w:pPr>
        <w:jc w:val="both"/>
      </w:pPr>
    </w:p>
    <w:sectPr w:rsidR="003738D6" w:rsidSect="00EE52D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312" w:rsidRDefault="00A50312">
      <w:r>
        <w:separator/>
      </w:r>
    </w:p>
  </w:endnote>
  <w:endnote w:type="continuationSeparator" w:id="0">
    <w:p w:rsidR="00A50312" w:rsidRDefault="00A5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312" w:rsidRDefault="00A50312">
      <w:r>
        <w:separator/>
      </w:r>
    </w:p>
  </w:footnote>
  <w:footnote w:type="continuationSeparator" w:id="0">
    <w:p w:rsidR="00A50312" w:rsidRDefault="00A50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B72" w:rsidRDefault="00801B72">
    <w:pPr>
      <w:pStyle w:val="Header"/>
    </w:pPr>
    <w:r>
      <w:t>Water and Light Commission Minutes</w:t>
    </w:r>
  </w:p>
  <w:p w:rsidR="003738D6" w:rsidRDefault="00F43D85">
    <w:pPr>
      <w:pStyle w:val="Header"/>
    </w:pPr>
    <w:r>
      <w:t>August 17, 2026</w:t>
    </w:r>
  </w:p>
  <w:p w:rsidR="00801B72" w:rsidRDefault="00801B72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3637">
      <w:rPr>
        <w:rStyle w:val="PageNumber"/>
        <w:noProof/>
      </w:rPr>
      <w:t>2</w:t>
    </w:r>
    <w:r>
      <w:rPr>
        <w:rStyle w:val="PageNumber"/>
      </w:rPr>
      <w:fldChar w:fldCharType="end"/>
    </w:r>
  </w:p>
  <w:p w:rsidR="00801B72" w:rsidRDefault="00801B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B72" w:rsidRDefault="00801B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074E0"/>
    <w:multiLevelType w:val="hybridMultilevel"/>
    <w:tmpl w:val="2A60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97"/>
    <w:rsid w:val="00031C80"/>
    <w:rsid w:val="00037F0A"/>
    <w:rsid w:val="000543A5"/>
    <w:rsid w:val="000827D6"/>
    <w:rsid w:val="00096AEF"/>
    <w:rsid w:val="000A7988"/>
    <w:rsid w:val="000A7BC8"/>
    <w:rsid w:val="000D0799"/>
    <w:rsid w:val="00102B53"/>
    <w:rsid w:val="00104003"/>
    <w:rsid w:val="00111A03"/>
    <w:rsid w:val="00114D2E"/>
    <w:rsid w:val="001233D9"/>
    <w:rsid w:val="0014582B"/>
    <w:rsid w:val="00170CAF"/>
    <w:rsid w:val="001C1C35"/>
    <w:rsid w:val="001C5290"/>
    <w:rsid w:val="00223583"/>
    <w:rsid w:val="0022478F"/>
    <w:rsid w:val="00242092"/>
    <w:rsid w:val="002828F0"/>
    <w:rsid w:val="0028585E"/>
    <w:rsid w:val="00286334"/>
    <w:rsid w:val="002A3099"/>
    <w:rsid w:val="002C033F"/>
    <w:rsid w:val="002D7439"/>
    <w:rsid w:val="0030013A"/>
    <w:rsid w:val="0030313A"/>
    <w:rsid w:val="0030414B"/>
    <w:rsid w:val="003213D0"/>
    <w:rsid w:val="0037229B"/>
    <w:rsid w:val="003738D6"/>
    <w:rsid w:val="003766E8"/>
    <w:rsid w:val="003B6756"/>
    <w:rsid w:val="003D5D0C"/>
    <w:rsid w:val="003E702E"/>
    <w:rsid w:val="004A2BDF"/>
    <w:rsid w:val="005160D5"/>
    <w:rsid w:val="005302E9"/>
    <w:rsid w:val="00533914"/>
    <w:rsid w:val="00551000"/>
    <w:rsid w:val="00570350"/>
    <w:rsid w:val="00596022"/>
    <w:rsid w:val="005976A4"/>
    <w:rsid w:val="005D1DDE"/>
    <w:rsid w:val="00633B2E"/>
    <w:rsid w:val="00645530"/>
    <w:rsid w:val="00652E07"/>
    <w:rsid w:val="00676AE3"/>
    <w:rsid w:val="006D05B0"/>
    <w:rsid w:val="006E4982"/>
    <w:rsid w:val="006E780E"/>
    <w:rsid w:val="0070564D"/>
    <w:rsid w:val="00722512"/>
    <w:rsid w:val="007424B7"/>
    <w:rsid w:val="007A1FC4"/>
    <w:rsid w:val="007A4888"/>
    <w:rsid w:val="007C0A63"/>
    <w:rsid w:val="007D5D0B"/>
    <w:rsid w:val="00801B72"/>
    <w:rsid w:val="008270F2"/>
    <w:rsid w:val="00840B8D"/>
    <w:rsid w:val="0085253A"/>
    <w:rsid w:val="008648BE"/>
    <w:rsid w:val="00885B20"/>
    <w:rsid w:val="00893A7B"/>
    <w:rsid w:val="008C5BEC"/>
    <w:rsid w:val="008C63B6"/>
    <w:rsid w:val="0090385C"/>
    <w:rsid w:val="00944EF0"/>
    <w:rsid w:val="009734BB"/>
    <w:rsid w:val="00996027"/>
    <w:rsid w:val="009A3514"/>
    <w:rsid w:val="009B4640"/>
    <w:rsid w:val="00A02BF4"/>
    <w:rsid w:val="00A10388"/>
    <w:rsid w:val="00A14C99"/>
    <w:rsid w:val="00A43379"/>
    <w:rsid w:val="00A50312"/>
    <w:rsid w:val="00A85DA2"/>
    <w:rsid w:val="00A95582"/>
    <w:rsid w:val="00AA7EDA"/>
    <w:rsid w:val="00AC2393"/>
    <w:rsid w:val="00B12E17"/>
    <w:rsid w:val="00B651ED"/>
    <w:rsid w:val="00BA436F"/>
    <w:rsid w:val="00BC3637"/>
    <w:rsid w:val="00BF3C06"/>
    <w:rsid w:val="00C057C1"/>
    <w:rsid w:val="00C11D02"/>
    <w:rsid w:val="00C248F7"/>
    <w:rsid w:val="00C44A7D"/>
    <w:rsid w:val="00C46432"/>
    <w:rsid w:val="00C61117"/>
    <w:rsid w:val="00CB487E"/>
    <w:rsid w:val="00CC7137"/>
    <w:rsid w:val="00CD7CC2"/>
    <w:rsid w:val="00CE5415"/>
    <w:rsid w:val="00D06E07"/>
    <w:rsid w:val="00D1300D"/>
    <w:rsid w:val="00D252B7"/>
    <w:rsid w:val="00D61622"/>
    <w:rsid w:val="00D64891"/>
    <w:rsid w:val="00D76F97"/>
    <w:rsid w:val="00DA7465"/>
    <w:rsid w:val="00DB5200"/>
    <w:rsid w:val="00DD5354"/>
    <w:rsid w:val="00E44E6C"/>
    <w:rsid w:val="00E6400E"/>
    <w:rsid w:val="00E96C10"/>
    <w:rsid w:val="00EE52DF"/>
    <w:rsid w:val="00F3057F"/>
    <w:rsid w:val="00F43D85"/>
    <w:rsid w:val="00F51FE7"/>
    <w:rsid w:val="00F846D4"/>
    <w:rsid w:val="00F854F2"/>
    <w:rsid w:val="00FC79F3"/>
    <w:rsid w:val="00FE3932"/>
    <w:rsid w:val="00F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1DC137D-0F94-4074-A89F-D52DC774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2DF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52DF"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EE52D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EE52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sz w:val="24"/>
      <w:szCs w:val="20"/>
    </w:rPr>
  </w:style>
  <w:style w:type="character" w:styleId="PageNumber">
    <w:name w:val="page number"/>
    <w:uiPriority w:val="99"/>
    <w:rsid w:val="00EE52DF"/>
    <w:rPr>
      <w:rFonts w:cs="Times New Roman"/>
    </w:rPr>
  </w:style>
  <w:style w:type="paragraph" w:styleId="ListParagraph">
    <w:name w:val="List Paragraph"/>
    <w:basedOn w:val="Normal"/>
    <w:uiPriority w:val="99"/>
    <w:qFormat/>
    <w:rsid w:val="00F51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ylor\Documents\Custom%20Office%20Templates\Minutes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Minutes 2.dotx</Template>
  <TotalTime>0</TotalTime>
  <Pages>2</Pages>
  <Words>287</Words>
  <Characters>1725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 AND LIGHT COMMISSION MINUTES</vt:lpstr>
    </vt:vector>
  </TitlesOfParts>
  <Company>Worthington Public Utilities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AND LIGHT COMMISSION MINUTES</dc:title>
  <dc:creator>Kristy Taylor</dc:creator>
  <cp:lastModifiedBy>Kristy Taylor</cp:lastModifiedBy>
  <cp:revision>2</cp:revision>
  <cp:lastPrinted>2013-10-18T16:54:00Z</cp:lastPrinted>
  <dcterms:created xsi:type="dcterms:W3CDTF">2026-08-20T13:48:00Z</dcterms:created>
  <dcterms:modified xsi:type="dcterms:W3CDTF">2026-08-20T13:48:00Z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b53c85e6-503e-4edc-bc10-a00403ca25f5</vt:lpwstr>
  </property>
</Properties>
</file>